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35382" w:rsidRPr="00177C1D" w:rsidTr="00035382">
        <w:trPr>
          <w:trHeight w:hRule="exact" w:val="2017"/>
        </w:trPr>
        <w:tc>
          <w:tcPr>
            <w:tcW w:w="1548" w:type="dxa"/>
          </w:tcPr>
          <w:p w:rsidR="00035382" w:rsidRPr="00D71492" w:rsidRDefault="003835AB" w:rsidP="00035382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035382" w:rsidRDefault="00035382" w:rsidP="00035382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035382" w:rsidRPr="002F09E9" w:rsidRDefault="00CC4581" w:rsidP="00035382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0</w:t>
      </w:r>
      <w:r w:rsidR="00402CE7">
        <w:rPr>
          <w:rFonts w:cs="Calibri"/>
          <w:b/>
          <w:bCs/>
          <w:color w:val="000000"/>
          <w:sz w:val="24"/>
          <w:szCs w:val="24"/>
        </w:rPr>
        <w:t>5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</w:t>
      </w:r>
      <w:r w:rsidR="00402CE7">
        <w:rPr>
          <w:rFonts w:cs="Calibri"/>
          <w:b/>
          <w:bCs/>
          <w:color w:val="000000"/>
          <w:sz w:val="24"/>
          <w:szCs w:val="24"/>
        </w:rPr>
        <w:t>04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/202</w:t>
      </w:r>
      <w:r>
        <w:rPr>
          <w:rFonts w:cs="Calibri"/>
          <w:b/>
          <w:bCs/>
          <w:color w:val="000000"/>
          <w:sz w:val="24"/>
          <w:szCs w:val="24"/>
        </w:rPr>
        <w:t>2</w:t>
      </w:r>
    </w:p>
    <w:p w:rsidR="00035382" w:rsidRPr="002F09E9" w:rsidRDefault="00035382" w:rsidP="00035382">
      <w:pPr>
        <w:spacing w:before="240"/>
        <w:jc w:val="center"/>
        <w:rPr>
          <w:rFonts w:cs="Calibri"/>
          <w:b/>
          <w:bCs/>
          <w:sz w:val="24"/>
          <w:szCs w:val="24"/>
          <w:u w:val="single"/>
        </w:rPr>
      </w:pPr>
      <w:r w:rsidRPr="002F09E9">
        <w:rPr>
          <w:rFonts w:cs="Calibri"/>
          <w:b/>
          <w:bCs/>
          <w:sz w:val="24"/>
          <w:szCs w:val="24"/>
          <w:u w:val="single"/>
        </w:rPr>
        <w:t>ΑΝΑΚΟΙΝΩΣΗ ΕΠΙΤΡΟΠΗΣ ΕΡΕΥΝΩΝ ΚΑΙ ΔΙΑΧΕΙΡΙΣΗΣ ΕΙΔΙΚΟΥ ΛΟΓΑΡΙΑΣΜΟΥ:</w:t>
      </w:r>
    </w:p>
    <w:p w:rsidR="00035382" w:rsidRPr="00F75036" w:rsidRDefault="00CC4581" w:rsidP="002F09E9">
      <w:pPr>
        <w:spacing w:before="240" w:after="36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Αύξηση</w:t>
      </w:r>
      <w:r w:rsidR="00402CE7">
        <w:rPr>
          <w:rFonts w:cs="Calibri"/>
          <w:b/>
          <w:bCs/>
          <w:sz w:val="24"/>
          <w:szCs w:val="24"/>
        </w:rPr>
        <w:t xml:space="preserve"> ποσού</w:t>
      </w:r>
      <w:r>
        <w:rPr>
          <w:rFonts w:cs="Calibri"/>
          <w:b/>
          <w:bCs/>
          <w:sz w:val="24"/>
          <w:szCs w:val="24"/>
        </w:rPr>
        <w:t xml:space="preserve"> </w:t>
      </w:r>
      <w:r w:rsidR="00402CE7">
        <w:rPr>
          <w:rFonts w:cs="Calibri"/>
          <w:b/>
          <w:bCs/>
          <w:sz w:val="24"/>
          <w:szCs w:val="24"/>
        </w:rPr>
        <w:t>χιλιομετρικής αποζημίωσης για μετακίνηση με ΙΧ αυτοκίνητο</w:t>
      </w:r>
      <w:r w:rsidR="00D66C6F">
        <w:rPr>
          <w:rFonts w:cs="Calibri"/>
          <w:b/>
          <w:bCs/>
          <w:sz w:val="24"/>
          <w:szCs w:val="24"/>
        </w:rPr>
        <w:t xml:space="preserve"> </w:t>
      </w:r>
    </w:p>
    <w:p w:rsidR="00CA1CD7" w:rsidRPr="00CA1CD7" w:rsidRDefault="00D56CD5" w:rsidP="00CA1CD7">
      <w:pPr>
        <w:spacing w:line="360" w:lineRule="auto"/>
        <w:jc w:val="both"/>
        <w:rPr>
          <w:rFonts w:cs="Calibri"/>
          <w:sz w:val="24"/>
          <w:szCs w:val="24"/>
        </w:rPr>
      </w:pPr>
      <w:r w:rsidRPr="00D56CD5">
        <w:rPr>
          <w:rFonts w:asciiTheme="minorHAnsi" w:hAnsiTheme="minorHAnsi" w:cstheme="minorHAnsi"/>
          <w:sz w:val="24"/>
          <w:szCs w:val="24"/>
        </w:rPr>
        <w:t xml:space="preserve">Σας ενημερώνουμε ότι η Σύγκλητος του Ιδρύματος, στην από </w:t>
      </w:r>
      <w:r w:rsidR="00CA1CD7">
        <w:rPr>
          <w:rFonts w:asciiTheme="minorHAnsi" w:hAnsiTheme="minorHAnsi" w:cstheme="minorHAnsi"/>
          <w:sz w:val="24"/>
          <w:szCs w:val="24"/>
        </w:rPr>
        <w:t>2</w:t>
      </w:r>
      <w:r w:rsidR="00402CE7">
        <w:rPr>
          <w:rFonts w:asciiTheme="minorHAnsi" w:hAnsiTheme="minorHAnsi" w:cstheme="minorHAnsi"/>
          <w:sz w:val="24"/>
          <w:szCs w:val="24"/>
        </w:rPr>
        <w:t>9</w:t>
      </w:r>
      <w:r w:rsidRPr="00D56CD5">
        <w:rPr>
          <w:rFonts w:asciiTheme="minorHAnsi" w:hAnsiTheme="minorHAnsi" w:cstheme="minorHAnsi"/>
          <w:sz w:val="24"/>
          <w:szCs w:val="24"/>
        </w:rPr>
        <w:t>/</w:t>
      </w:r>
      <w:r w:rsidR="00CA1CD7">
        <w:rPr>
          <w:rFonts w:asciiTheme="minorHAnsi" w:hAnsiTheme="minorHAnsi" w:cstheme="minorHAnsi"/>
          <w:sz w:val="24"/>
          <w:szCs w:val="24"/>
        </w:rPr>
        <w:t>0</w:t>
      </w:r>
      <w:r w:rsidR="00402CE7">
        <w:rPr>
          <w:rFonts w:asciiTheme="minorHAnsi" w:hAnsiTheme="minorHAnsi" w:cstheme="minorHAnsi"/>
          <w:sz w:val="24"/>
          <w:szCs w:val="24"/>
        </w:rPr>
        <w:t>3</w:t>
      </w:r>
      <w:r w:rsidRPr="00D56CD5">
        <w:rPr>
          <w:rFonts w:asciiTheme="minorHAnsi" w:hAnsiTheme="minorHAnsi" w:cstheme="minorHAnsi"/>
          <w:sz w:val="24"/>
          <w:szCs w:val="24"/>
        </w:rPr>
        <w:t>/202</w:t>
      </w:r>
      <w:r w:rsidR="00CA1CD7">
        <w:rPr>
          <w:rFonts w:asciiTheme="minorHAnsi" w:hAnsiTheme="minorHAnsi" w:cstheme="minorHAnsi"/>
          <w:sz w:val="24"/>
          <w:szCs w:val="24"/>
        </w:rPr>
        <w:t>2</w:t>
      </w:r>
      <w:r w:rsidRPr="00D56CD5">
        <w:rPr>
          <w:rFonts w:asciiTheme="minorHAnsi" w:hAnsiTheme="minorHAnsi" w:cstheme="minorHAnsi"/>
          <w:sz w:val="24"/>
          <w:szCs w:val="24"/>
        </w:rPr>
        <w:t xml:space="preserve"> συνεδρίασή της, ενέκρινε την εισήγηση του Αντιπρύτανη Έρευνας και Διά Βίου Εκπαίδευσης, Καθηγητή Ι.Κ. Χατζηγεωργίου</w:t>
      </w:r>
      <w:r w:rsidR="00CA1CD7">
        <w:rPr>
          <w:rFonts w:asciiTheme="minorHAnsi" w:hAnsiTheme="minorHAnsi" w:cstheme="minorHAnsi"/>
          <w:sz w:val="24"/>
          <w:szCs w:val="24"/>
        </w:rPr>
        <w:t>, για</w:t>
      </w:r>
      <w:r w:rsidRPr="00D56CD5">
        <w:rPr>
          <w:rFonts w:asciiTheme="minorHAnsi" w:hAnsiTheme="minorHAnsi" w:cstheme="minorHAnsi"/>
          <w:sz w:val="24"/>
          <w:szCs w:val="24"/>
        </w:rPr>
        <w:t xml:space="preserve"> </w:t>
      </w:r>
      <w:r w:rsidR="00CA1CD7" w:rsidRPr="00CA1CD7">
        <w:rPr>
          <w:rFonts w:cs="Calibri"/>
          <w:sz w:val="24"/>
          <w:szCs w:val="24"/>
        </w:rPr>
        <w:t xml:space="preserve">την Τροποποίηση του </w:t>
      </w:r>
      <w:r w:rsidR="00402CE7" w:rsidRPr="00402CE7">
        <w:rPr>
          <w:rFonts w:ascii="Times New Roman" w:eastAsia="Times New Roman" w:hAnsi="Times New Roman"/>
          <w:sz w:val="24"/>
          <w:szCs w:val="24"/>
        </w:rPr>
        <w:t xml:space="preserve">άρθρου </w:t>
      </w:r>
      <w:r w:rsidR="00402CE7" w:rsidRPr="00402CE7">
        <w:rPr>
          <w:rFonts w:ascii="Times New Roman" w:hAnsi="Times New Roman"/>
          <w:sz w:val="24"/>
          <w:szCs w:val="24"/>
        </w:rPr>
        <w:t xml:space="preserve">3.3.3.2 (παρ. Α, 1, </w:t>
      </w:r>
      <w:proofErr w:type="spellStart"/>
      <w:r w:rsidR="00402CE7" w:rsidRPr="00402CE7">
        <w:rPr>
          <w:rFonts w:ascii="Times New Roman" w:hAnsi="Times New Roman"/>
          <w:sz w:val="24"/>
          <w:szCs w:val="24"/>
        </w:rPr>
        <w:t>γ΄</w:t>
      </w:r>
      <w:proofErr w:type="spellEnd"/>
      <w:r w:rsidR="00402CE7" w:rsidRPr="00402CE7">
        <w:rPr>
          <w:rFonts w:ascii="Times New Roman" w:hAnsi="Times New Roman"/>
          <w:sz w:val="24"/>
          <w:szCs w:val="24"/>
        </w:rPr>
        <w:t>)</w:t>
      </w:r>
      <w:r w:rsidR="00CA1CD7" w:rsidRPr="00402CE7">
        <w:rPr>
          <w:rFonts w:cs="Calibri"/>
          <w:sz w:val="24"/>
          <w:szCs w:val="24"/>
        </w:rPr>
        <w:t>,</w:t>
      </w:r>
      <w:r w:rsidR="00CA1CD7" w:rsidRPr="00CA1CD7">
        <w:rPr>
          <w:rFonts w:cs="Calibri"/>
          <w:sz w:val="24"/>
          <w:szCs w:val="24"/>
        </w:rPr>
        <w:t xml:space="preserve"> του Οδηγού Χρηματοδότησης και Διαχείρισης του ΕΛΚΕ ΕΜΠ, το οποίο </w:t>
      </w:r>
      <w:r w:rsidR="00CA1CD7">
        <w:rPr>
          <w:rFonts w:asciiTheme="minorHAnsi" w:hAnsiTheme="minorHAnsi" w:cstheme="minorHAnsi"/>
          <w:sz w:val="24"/>
          <w:szCs w:val="24"/>
        </w:rPr>
        <w:t>πλέον έχει</w:t>
      </w:r>
      <w:r w:rsidR="00CA1CD7" w:rsidRPr="00CA1CD7">
        <w:rPr>
          <w:rFonts w:cs="Calibri"/>
          <w:sz w:val="24"/>
          <w:szCs w:val="24"/>
        </w:rPr>
        <w:t xml:space="preserve"> ως εξής: </w:t>
      </w:r>
    </w:p>
    <w:p w:rsidR="00402CE7" w:rsidRDefault="00402CE7" w:rsidP="00CA1CD7">
      <w:p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4B0925">
        <w:rPr>
          <w:rFonts w:ascii="Times New Roman" w:eastAsia="Times New Roman" w:hAnsi="Times New Roman"/>
          <w:i/>
          <w:sz w:val="24"/>
          <w:szCs w:val="24"/>
        </w:rPr>
        <w:t>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Επιτρέπεται η χρήση ΙΧ οικογενειακού αυτοκινήτου με χιλιομετρική αποζημίωση, η οποία </w:t>
      </w:r>
      <w:r w:rsidRPr="00402CE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από </w:t>
      </w:r>
      <w:r w:rsidRPr="00177C1D">
        <w:rPr>
          <w:rFonts w:ascii="Times New Roman" w:eastAsia="Times New Roman" w:hAnsi="Times New Roman"/>
          <w:i/>
          <w:sz w:val="24"/>
          <w:szCs w:val="24"/>
        </w:rPr>
        <w:t>01.04.2022 καθορίζεται σε 0,50€».</w:t>
      </w:r>
    </w:p>
    <w:p w:rsidR="00CA1CD7" w:rsidRDefault="00CA1CD7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Συνεπώς,</w:t>
      </w:r>
      <w:r w:rsidR="00402CE7">
        <w:rPr>
          <w:rFonts w:asciiTheme="minorHAnsi" w:hAnsiTheme="minorHAnsi" w:cstheme="minorHAnsi"/>
          <w:sz w:val="24"/>
          <w:szCs w:val="24"/>
        </w:rPr>
        <w:t xml:space="preserve"> από 01/04/2022</w:t>
      </w:r>
      <w:r>
        <w:rPr>
          <w:rFonts w:asciiTheme="minorHAnsi" w:hAnsiTheme="minorHAnsi" w:cstheme="minorHAnsi"/>
          <w:sz w:val="24"/>
          <w:szCs w:val="24"/>
        </w:rPr>
        <w:t xml:space="preserve"> αυξάνεται το ποσ</w:t>
      </w:r>
      <w:r w:rsidR="00402CE7">
        <w:rPr>
          <w:rFonts w:asciiTheme="minorHAnsi" w:hAnsiTheme="minorHAnsi" w:cstheme="minorHAnsi"/>
          <w:sz w:val="24"/>
          <w:szCs w:val="24"/>
        </w:rPr>
        <w:t>ό</w:t>
      </w:r>
      <w:r>
        <w:rPr>
          <w:rFonts w:asciiTheme="minorHAnsi" w:hAnsiTheme="minorHAnsi" w:cstheme="minorHAnsi"/>
          <w:sz w:val="24"/>
          <w:szCs w:val="24"/>
        </w:rPr>
        <w:t xml:space="preserve"> της </w:t>
      </w:r>
      <w:r w:rsidR="00402CE7">
        <w:rPr>
          <w:rFonts w:asciiTheme="minorHAnsi" w:hAnsiTheme="minorHAnsi" w:cstheme="minorHAnsi"/>
          <w:sz w:val="24"/>
          <w:szCs w:val="24"/>
        </w:rPr>
        <w:t>χιλιομετρικής αποζημίωσης για τη χρήση ΙΧ αυτοκινήτου</w:t>
      </w:r>
      <w:r>
        <w:rPr>
          <w:rFonts w:asciiTheme="minorHAnsi" w:hAnsiTheme="minorHAnsi" w:cstheme="minorHAnsi"/>
          <w:sz w:val="24"/>
          <w:szCs w:val="24"/>
        </w:rPr>
        <w:t xml:space="preserve"> από </w:t>
      </w:r>
      <w:r w:rsidR="00402CE7">
        <w:rPr>
          <w:rFonts w:asciiTheme="minorHAnsi" w:hAnsiTheme="minorHAnsi" w:cstheme="minorHAnsi"/>
          <w:sz w:val="24"/>
          <w:szCs w:val="24"/>
        </w:rPr>
        <w:t>0</w:t>
      </w:r>
      <w:r w:rsidR="008E58FB">
        <w:rPr>
          <w:rFonts w:asciiTheme="minorHAnsi" w:hAnsiTheme="minorHAnsi" w:cstheme="minorHAnsi"/>
          <w:sz w:val="24"/>
          <w:szCs w:val="24"/>
        </w:rPr>
        <w:t>,</w:t>
      </w:r>
      <w:r w:rsidR="00402CE7">
        <w:rPr>
          <w:rFonts w:asciiTheme="minorHAnsi" w:hAnsiTheme="minorHAnsi" w:cstheme="minorHAnsi"/>
          <w:sz w:val="24"/>
          <w:szCs w:val="24"/>
        </w:rPr>
        <w:t>35</w:t>
      </w:r>
      <w:r>
        <w:rPr>
          <w:rFonts w:asciiTheme="minorHAnsi" w:hAnsiTheme="minorHAnsi" w:cstheme="minorHAnsi"/>
          <w:sz w:val="24"/>
          <w:szCs w:val="24"/>
        </w:rPr>
        <w:t xml:space="preserve">€ σε </w:t>
      </w:r>
      <w:r w:rsidR="00402CE7">
        <w:rPr>
          <w:rFonts w:asciiTheme="minorHAnsi" w:hAnsiTheme="minorHAnsi" w:cstheme="minorHAnsi"/>
          <w:sz w:val="24"/>
          <w:szCs w:val="24"/>
        </w:rPr>
        <w:t>0</w:t>
      </w:r>
      <w:r w:rsidR="008E58FB">
        <w:rPr>
          <w:rFonts w:asciiTheme="minorHAnsi" w:hAnsiTheme="minorHAnsi" w:cstheme="minorHAnsi"/>
          <w:sz w:val="24"/>
          <w:szCs w:val="24"/>
        </w:rPr>
        <w:t>,</w:t>
      </w:r>
      <w:r w:rsidR="00402CE7">
        <w:rPr>
          <w:rFonts w:asciiTheme="minorHAnsi" w:hAnsiTheme="minorHAnsi" w:cstheme="minorHAnsi"/>
          <w:sz w:val="24"/>
          <w:szCs w:val="24"/>
        </w:rPr>
        <w:t>50€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77C1D" w:rsidRDefault="00177C1D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7C1D">
        <w:rPr>
          <w:rFonts w:ascii="Times New Roman" w:hAnsi="Times New Roman"/>
          <w:b/>
          <w:sz w:val="24"/>
          <w:szCs w:val="24"/>
        </w:rPr>
        <w:t>Εξαιρούνται τα έργα που χρηματοδοτούνται από Εθνικούς Πόρους και ΕΣΠΑ</w:t>
      </w:r>
      <w:r>
        <w:rPr>
          <w:rFonts w:ascii="Times New Roman" w:hAnsi="Times New Roman"/>
          <w:sz w:val="24"/>
          <w:szCs w:val="24"/>
        </w:rPr>
        <w:t>, για τα οποία ισχύουν όσα ορίζονται στον Ν. 4336/2015 (ΦΕΚ Α’ 94/14.08.2015) για τις μετακινήσεις και τις δαπάνες μετακινούμενων εσωτερικού και εξωτερικού.</w:t>
      </w:r>
    </w:p>
    <w:p w:rsidR="00D56CD5" w:rsidRPr="00D56CD5" w:rsidRDefault="00D56CD5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6CD5">
        <w:rPr>
          <w:rFonts w:asciiTheme="minorHAnsi" w:hAnsiTheme="minorHAnsi" w:cstheme="minorHAnsi"/>
          <w:sz w:val="24"/>
          <w:szCs w:val="24"/>
        </w:rPr>
        <w:t xml:space="preserve">Για οποιαδήποτε απορία ή διευκρίνιση, μπορείτε να απευθύνεστε στην κ. Δ. Αλεξίου,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. 2035, </w:t>
      </w:r>
      <w:r w:rsidRPr="00D56CD5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56CD5">
        <w:rPr>
          <w:rFonts w:asciiTheme="minorHAnsi" w:hAnsiTheme="minorHAnsi" w:cstheme="minorHAnsi"/>
          <w:sz w:val="24"/>
          <w:szCs w:val="24"/>
        </w:rPr>
        <w:t>-</w:t>
      </w:r>
      <w:r w:rsidRPr="00D56CD5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Pr="00D56CD5">
        <w:rPr>
          <w:rFonts w:asciiTheme="minorHAnsi" w:hAnsiTheme="minorHAnsi" w:cstheme="minorHAnsi"/>
          <w:sz w:val="24"/>
          <w:szCs w:val="24"/>
        </w:rPr>
        <w:t xml:space="preserve">: </w:t>
      </w:r>
      <w:hyperlink r:id="rId7" w:history="1">
        <w:r w:rsidR="00EB1BB4" w:rsidRPr="008A06CA">
          <w:rPr>
            <w:rStyle w:val="Hyperlink"/>
            <w:rFonts w:asciiTheme="minorHAnsi" w:hAnsiTheme="minorHAnsi" w:cstheme="minorHAnsi"/>
            <w:sz w:val="24"/>
            <w:szCs w:val="24"/>
          </w:rPr>
          <w:t>dalexiou@central.ntua.gr</w:t>
        </w:r>
      </w:hyperlink>
      <w:r w:rsidRPr="00D56CD5">
        <w:rPr>
          <w:rFonts w:asciiTheme="minorHAnsi" w:hAnsiTheme="minorHAnsi" w:cstheme="minorHAnsi"/>
          <w:sz w:val="24"/>
          <w:szCs w:val="24"/>
        </w:rPr>
        <w:t xml:space="preserve"> και στον κ. Α.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Ζαμπάρα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. 1859, </w:t>
      </w:r>
      <w:hyperlink r:id="rId8" w:history="1"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azabaras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@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central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ntua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Pr="00D56C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238DC" w:rsidRPr="008432BE" w:rsidRDefault="006238DC" w:rsidP="00B741E1">
      <w:pPr>
        <w:jc w:val="both"/>
        <w:rPr>
          <w:sz w:val="28"/>
          <w:szCs w:val="28"/>
        </w:rPr>
      </w:pPr>
    </w:p>
    <w:sectPr w:rsidR="006238DC" w:rsidRPr="008432BE" w:rsidSect="002F09E9">
      <w:pgSz w:w="11906" w:h="16838"/>
      <w:pgMar w:top="1440" w:right="1558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A31"/>
    <w:multiLevelType w:val="hybridMultilevel"/>
    <w:tmpl w:val="E7148E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35A"/>
    <w:multiLevelType w:val="hybridMultilevel"/>
    <w:tmpl w:val="7B886FD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B326B"/>
    <w:multiLevelType w:val="hybridMultilevel"/>
    <w:tmpl w:val="C41E56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A33EC"/>
    <w:multiLevelType w:val="hybridMultilevel"/>
    <w:tmpl w:val="6B562DFA"/>
    <w:lvl w:ilvl="0" w:tplc="44501614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82669"/>
    <w:multiLevelType w:val="hybridMultilevel"/>
    <w:tmpl w:val="FC8C229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E1"/>
    <w:rsid w:val="00035382"/>
    <w:rsid w:val="000450C4"/>
    <w:rsid w:val="0005279F"/>
    <w:rsid w:val="000A42D9"/>
    <w:rsid w:val="000A4B02"/>
    <w:rsid w:val="00106DEF"/>
    <w:rsid w:val="0011010A"/>
    <w:rsid w:val="00135031"/>
    <w:rsid w:val="00177C1D"/>
    <w:rsid w:val="00242060"/>
    <w:rsid w:val="0026738E"/>
    <w:rsid w:val="002B1D9C"/>
    <w:rsid w:val="002C6182"/>
    <w:rsid w:val="002F09E9"/>
    <w:rsid w:val="003318A0"/>
    <w:rsid w:val="003835AB"/>
    <w:rsid w:val="003C2E10"/>
    <w:rsid w:val="00402CE7"/>
    <w:rsid w:val="004A413C"/>
    <w:rsid w:val="005A2227"/>
    <w:rsid w:val="005D1136"/>
    <w:rsid w:val="00621AC3"/>
    <w:rsid w:val="006238DC"/>
    <w:rsid w:val="00631FAE"/>
    <w:rsid w:val="0064537A"/>
    <w:rsid w:val="00717A97"/>
    <w:rsid w:val="00740447"/>
    <w:rsid w:val="0079412A"/>
    <w:rsid w:val="00824299"/>
    <w:rsid w:val="008432BE"/>
    <w:rsid w:val="00892427"/>
    <w:rsid w:val="008B7F4A"/>
    <w:rsid w:val="008E58FB"/>
    <w:rsid w:val="008F32DA"/>
    <w:rsid w:val="008F68DF"/>
    <w:rsid w:val="008F7E8A"/>
    <w:rsid w:val="00934EE9"/>
    <w:rsid w:val="009518A5"/>
    <w:rsid w:val="009914CA"/>
    <w:rsid w:val="00A732E8"/>
    <w:rsid w:val="00A82914"/>
    <w:rsid w:val="00B324FA"/>
    <w:rsid w:val="00B741E1"/>
    <w:rsid w:val="00BA40B5"/>
    <w:rsid w:val="00BB4A95"/>
    <w:rsid w:val="00BD4E5A"/>
    <w:rsid w:val="00C0556D"/>
    <w:rsid w:val="00C52ECE"/>
    <w:rsid w:val="00C81C85"/>
    <w:rsid w:val="00CA1CD7"/>
    <w:rsid w:val="00CC4581"/>
    <w:rsid w:val="00D11514"/>
    <w:rsid w:val="00D56CD5"/>
    <w:rsid w:val="00D66C6F"/>
    <w:rsid w:val="00D75A62"/>
    <w:rsid w:val="00D75C1E"/>
    <w:rsid w:val="00D93858"/>
    <w:rsid w:val="00E07A6C"/>
    <w:rsid w:val="00E33D6F"/>
    <w:rsid w:val="00E35C23"/>
    <w:rsid w:val="00E81B44"/>
    <w:rsid w:val="00EB1BB4"/>
    <w:rsid w:val="00EC7597"/>
    <w:rsid w:val="00F1740A"/>
    <w:rsid w:val="00F71C51"/>
    <w:rsid w:val="00F75036"/>
    <w:rsid w:val="00F8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2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7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8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8DC"/>
    <w:pPr>
      <w:ind w:left="720"/>
      <w:contextualSpacing/>
    </w:pPr>
  </w:style>
  <w:style w:type="character" w:styleId="Hyperlink">
    <w:name w:val="Hyperlink"/>
    <w:uiPriority w:val="99"/>
    <w:unhideWhenUsed/>
    <w:rsid w:val="0026738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35382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semiHidden/>
    <w:rsid w:val="00035382"/>
    <w:rPr>
      <w:rFonts w:ascii="Times New Roman" w:eastAsia="Times New Roman" w:hAnsi="Times New Roman"/>
      <w:sz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F7E8A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baras@central.ntu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alexiou@central.nt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5CC79-F112-48C6-943C-D357B4C3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Links>
    <vt:vector size="6" baseType="variant"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mailto:elke_docs@lists.ntua.gr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7</cp:revision>
  <dcterms:created xsi:type="dcterms:W3CDTF">2022-04-05T10:15:00Z</dcterms:created>
  <dcterms:modified xsi:type="dcterms:W3CDTF">2022-04-05T10:31:00Z</dcterms:modified>
</cp:coreProperties>
</file>