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47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548"/>
        <w:gridCol w:w="8658"/>
      </w:tblGrid>
      <w:tr w:rsidR="00060074" w:rsidRPr="000459AD" w:rsidTr="00091FDF">
        <w:trPr>
          <w:trHeight w:hRule="exact" w:val="2017"/>
        </w:trPr>
        <w:tc>
          <w:tcPr>
            <w:tcW w:w="1548" w:type="dxa"/>
          </w:tcPr>
          <w:p w:rsidR="00060074" w:rsidRPr="00D71492" w:rsidRDefault="00060074" w:rsidP="00091FDF">
            <w:pPr>
              <w:spacing w:before="120"/>
              <w:ind w:left="-64" w:right="-108"/>
              <w:jc w:val="center"/>
              <w:rPr>
                <w:b/>
                <w:sz w:val="20"/>
              </w:rPr>
            </w:pPr>
            <w:r>
              <w:rPr>
                <w:b/>
                <w:noProof/>
                <w:position w:val="14"/>
                <w:sz w:val="4"/>
              </w:rPr>
              <w:drawing>
                <wp:inline distT="0" distB="0" distL="0" distR="0">
                  <wp:extent cx="791845" cy="817880"/>
                  <wp:effectExtent l="19050" t="0" r="825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999" r="14999" b="6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817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8" w:type="dxa"/>
          </w:tcPr>
          <w:p w:rsidR="00060074" w:rsidRDefault="00060074" w:rsidP="00091FDF">
            <w:pPr>
              <w:pStyle w:val="BodyText"/>
              <w:spacing w:after="0" w:line="240" w:lineRule="auto"/>
              <w:jc w:val="center"/>
              <w:rPr>
                <w:b/>
                <w:spacing w:val="20"/>
                <w:lang w:val="el-GR"/>
              </w:rPr>
            </w:pPr>
            <w:r>
              <w:rPr>
                <w:b/>
                <w:spacing w:val="20"/>
                <w:sz w:val="28"/>
                <w:lang w:val="el-GR"/>
              </w:rPr>
              <w:t>ΕΘΝΙΚΟ ΜΕΤΣΟΒΙΟ ΠΟΛΥΤΕΧΝΕΙΟ</w:t>
            </w:r>
          </w:p>
          <w:p w:rsidR="00060074" w:rsidRDefault="00060074" w:rsidP="00091FDF">
            <w:pPr>
              <w:pStyle w:val="BodyText"/>
              <w:spacing w:after="0" w:line="240" w:lineRule="auto"/>
              <w:jc w:val="center"/>
              <w:rPr>
                <w:rFonts w:ascii="Century Gothic" w:hAnsi="Century Gothic"/>
                <w:b/>
                <w:color w:val="000080"/>
                <w:sz w:val="22"/>
                <w:lang w:val="el-GR"/>
              </w:rPr>
            </w:pPr>
            <w:r w:rsidRPr="0074375C">
              <w:rPr>
                <w:rFonts w:ascii="Century Gothic" w:hAnsi="Century Gothic"/>
                <w:b/>
                <w:color w:val="000080"/>
                <w:spacing w:val="60"/>
                <w:sz w:val="22"/>
                <w:lang w:val="el-GR"/>
              </w:rPr>
              <w:t xml:space="preserve">ΕΙΔΙΚΟΣ ΛΟΓΑΡΙΑΣΜΟΣ ΚΟΝΔΥΛΙΩΝ ΕΡΕΥΝΑΣ </w:t>
            </w:r>
            <w:r w:rsidRPr="0074375C">
              <w:rPr>
                <w:rFonts w:ascii="Century Gothic" w:hAnsi="Century Gothic"/>
                <w:b/>
                <w:color w:val="000080"/>
                <w:sz w:val="22"/>
                <w:lang w:val="el-GR"/>
              </w:rPr>
              <w:t>(Ε.Λ.Κ.Ε.)</w:t>
            </w:r>
          </w:p>
          <w:p w:rsidR="00060074" w:rsidRDefault="00060074" w:rsidP="00091FDF">
            <w:pPr>
              <w:pStyle w:val="BodyText"/>
              <w:spacing w:after="0" w:line="240" w:lineRule="auto"/>
              <w:ind w:left="-108"/>
              <w:jc w:val="center"/>
              <w:rPr>
                <w:rFonts w:ascii="Century Gothic" w:hAnsi="Century Gothic"/>
                <w:b/>
                <w:color w:val="000080"/>
                <w:spacing w:val="80"/>
                <w:sz w:val="22"/>
                <w:lang w:val="el-GR"/>
              </w:rPr>
            </w:pPr>
            <w:r w:rsidRPr="00D811B9">
              <w:rPr>
                <w:rFonts w:ascii="Century Gothic" w:hAnsi="Century Gothic"/>
                <w:b/>
                <w:color w:val="000080"/>
                <w:spacing w:val="30"/>
                <w:sz w:val="22"/>
                <w:lang w:val="el-GR"/>
              </w:rPr>
              <w:t>Μονάδα Οικονομικής και Διοικητικής Υποστήριξης</w:t>
            </w:r>
            <w:r>
              <w:rPr>
                <w:rFonts w:ascii="Century Gothic" w:hAnsi="Century Gothic"/>
                <w:b/>
                <w:color w:val="000080"/>
                <w:sz w:val="22"/>
                <w:lang w:val="el-GR"/>
              </w:rPr>
              <w:t xml:space="preserve"> (Μ.Ο.Δ.Υ.)</w:t>
            </w:r>
          </w:p>
          <w:p w:rsidR="00060074" w:rsidRPr="00D71492" w:rsidRDefault="00060074" w:rsidP="00091FDF">
            <w:pPr>
              <w:spacing w:before="120"/>
              <w:ind w:left="-130"/>
              <w:jc w:val="center"/>
              <w:rPr>
                <w:rFonts w:ascii="Century Gothic" w:hAnsi="Century Gothic" w:cs="Tahoma"/>
                <w:sz w:val="18"/>
              </w:rPr>
            </w:pPr>
            <w:r w:rsidRPr="00D71492">
              <w:rPr>
                <w:rFonts w:ascii="Century Gothic" w:hAnsi="Century Gothic" w:cs="Tahoma"/>
                <w:sz w:val="18"/>
              </w:rPr>
              <w:t xml:space="preserve">Ηρώων Πολυτεχνείου 9, Πολυτεχνειούπολη Ζωγράφου, 157 80  Αθήνα.  </w:t>
            </w:r>
          </w:p>
          <w:p w:rsidR="00060074" w:rsidRPr="00D71492" w:rsidRDefault="00060074" w:rsidP="00C0249E">
            <w:pPr>
              <w:spacing w:before="120"/>
              <w:ind w:left="-130"/>
              <w:jc w:val="center"/>
              <w:rPr>
                <w:rFonts w:ascii="Tahoma" w:hAnsi="Tahoma" w:cs="Tahoma"/>
                <w:b/>
                <w:sz w:val="18"/>
                <w:lang w:val="en-US"/>
              </w:rPr>
            </w:pPr>
            <w:r w:rsidRPr="00D71492">
              <w:rPr>
                <w:rFonts w:ascii="Century Gothic" w:hAnsi="Century Gothic" w:cs="Tahoma"/>
                <w:sz w:val="18"/>
              </w:rPr>
              <w:sym w:font="Wingdings" w:char="F028"/>
            </w:r>
            <w:r w:rsidRPr="00D71492">
              <w:rPr>
                <w:rFonts w:ascii="Century Gothic" w:hAnsi="Century Gothic" w:cs="Tahoma"/>
                <w:sz w:val="18"/>
                <w:lang w:val="en-US"/>
              </w:rPr>
              <w:t xml:space="preserve"> 210-772 1348, e-mail: ereyna@central.ntua.gr</w:t>
            </w:r>
          </w:p>
        </w:tc>
      </w:tr>
    </w:tbl>
    <w:p w:rsidR="00452808" w:rsidRPr="006E0176" w:rsidRDefault="0099121E" w:rsidP="00452808">
      <w:pPr>
        <w:spacing w:before="240"/>
        <w:jc w:val="center"/>
        <w:rPr>
          <w:rFonts w:asciiTheme="minorHAnsi" w:hAnsiTheme="minorHAnsi" w:cstheme="minorHAnsi"/>
        </w:rPr>
      </w:pPr>
      <w:r w:rsidRPr="006E0176">
        <w:rPr>
          <w:rFonts w:asciiTheme="minorHAnsi" w:hAnsiTheme="minorHAnsi" w:cstheme="minorHAnsi"/>
          <w:b/>
          <w:bCs/>
          <w:color w:val="000000"/>
        </w:rPr>
        <w:t>29/06/2021</w:t>
      </w:r>
    </w:p>
    <w:p w:rsidR="00452808" w:rsidRPr="006E0176" w:rsidRDefault="00452808" w:rsidP="00452808">
      <w:pPr>
        <w:spacing w:before="240"/>
        <w:jc w:val="center"/>
        <w:rPr>
          <w:rFonts w:asciiTheme="minorHAnsi" w:hAnsiTheme="minorHAnsi" w:cstheme="minorHAnsi"/>
          <w:b/>
          <w:bCs/>
          <w:u w:val="single"/>
        </w:rPr>
      </w:pPr>
      <w:r w:rsidRPr="006E0176">
        <w:rPr>
          <w:rFonts w:asciiTheme="minorHAnsi" w:hAnsiTheme="minorHAnsi" w:cstheme="minorHAnsi"/>
          <w:b/>
          <w:bCs/>
          <w:u w:val="single"/>
        </w:rPr>
        <w:t>ΑΝΑΚΟΙΝΩΣΗ ΕΠΙΤΡΟΠΗΣ ΕΡΕΥΝΩΝ ΚΑΙ ΔΙΑΧΕΙΡΙΣΗΣ ΕΙΔΙΚΟΥ ΛΟΓΑΡΙΑΣΜΟΥ:</w:t>
      </w:r>
    </w:p>
    <w:p w:rsidR="00452808" w:rsidRPr="006E0176" w:rsidRDefault="0099121E" w:rsidP="00452808">
      <w:pPr>
        <w:spacing w:before="240"/>
        <w:jc w:val="center"/>
        <w:rPr>
          <w:rFonts w:asciiTheme="minorHAnsi" w:hAnsiTheme="minorHAnsi" w:cstheme="minorHAnsi"/>
          <w:b/>
          <w:bCs/>
        </w:rPr>
      </w:pPr>
      <w:r w:rsidRPr="006E0176">
        <w:rPr>
          <w:rFonts w:asciiTheme="minorHAnsi" w:hAnsiTheme="minorHAnsi" w:cstheme="minorHAnsi"/>
          <w:b/>
          <w:bCs/>
        </w:rPr>
        <w:t>Οικονομική ενίσχυση σε κάθε νέο μέλος ΔΕΠ</w:t>
      </w:r>
    </w:p>
    <w:p w:rsidR="00452808" w:rsidRPr="006E0176" w:rsidRDefault="00452808" w:rsidP="00D54FCB">
      <w:pPr>
        <w:jc w:val="both"/>
        <w:rPr>
          <w:rFonts w:asciiTheme="minorHAnsi" w:hAnsiTheme="minorHAnsi" w:cstheme="minorHAnsi"/>
        </w:rPr>
      </w:pPr>
    </w:p>
    <w:p w:rsidR="006E0176" w:rsidRPr="006E0176" w:rsidRDefault="00452808" w:rsidP="0099121E">
      <w:pPr>
        <w:spacing w:line="360" w:lineRule="auto"/>
        <w:jc w:val="both"/>
        <w:rPr>
          <w:rFonts w:asciiTheme="minorHAnsi" w:hAnsiTheme="minorHAnsi" w:cstheme="minorHAnsi"/>
        </w:rPr>
      </w:pPr>
      <w:r w:rsidRPr="006E0176">
        <w:rPr>
          <w:rFonts w:asciiTheme="minorHAnsi" w:hAnsiTheme="minorHAnsi" w:cstheme="minorHAnsi"/>
        </w:rPr>
        <w:t xml:space="preserve">Σας ενημερώνουμε ότι </w:t>
      </w:r>
      <w:r w:rsidR="0099121E" w:rsidRPr="006E0176">
        <w:rPr>
          <w:rFonts w:asciiTheme="minorHAnsi" w:hAnsiTheme="minorHAnsi" w:cstheme="minorHAnsi"/>
        </w:rPr>
        <w:t xml:space="preserve">η Σύγκλητος του Ιδρύματος, </w:t>
      </w:r>
      <w:r w:rsidR="006E0176" w:rsidRPr="006E0176">
        <w:rPr>
          <w:rFonts w:asciiTheme="minorHAnsi" w:hAnsiTheme="minorHAnsi" w:cstheme="minorHAnsi"/>
        </w:rPr>
        <w:t>σ</w:t>
      </w:r>
      <w:r w:rsidR="0099121E" w:rsidRPr="006E0176">
        <w:rPr>
          <w:rFonts w:asciiTheme="minorHAnsi" w:hAnsiTheme="minorHAnsi" w:cstheme="minorHAnsi"/>
        </w:rPr>
        <w:t>τη</w:t>
      </w:r>
      <w:r w:rsidR="006E0176" w:rsidRPr="006E0176">
        <w:rPr>
          <w:rFonts w:asciiTheme="minorHAnsi" w:hAnsiTheme="minorHAnsi" w:cstheme="minorHAnsi"/>
        </w:rPr>
        <w:t>ν</w:t>
      </w:r>
      <w:r w:rsidR="0099121E" w:rsidRPr="006E0176">
        <w:rPr>
          <w:rFonts w:asciiTheme="minorHAnsi" w:hAnsiTheme="minorHAnsi" w:cstheme="minorHAnsi"/>
        </w:rPr>
        <w:t xml:space="preserve"> </w:t>
      </w:r>
      <w:r w:rsidR="006E0176" w:rsidRPr="006E0176">
        <w:rPr>
          <w:rFonts w:asciiTheme="minorHAnsi" w:hAnsiTheme="minorHAnsi" w:cstheme="minorHAnsi"/>
        </w:rPr>
        <w:t xml:space="preserve">από </w:t>
      </w:r>
      <w:r w:rsidR="0099121E" w:rsidRPr="006E0176">
        <w:rPr>
          <w:rFonts w:asciiTheme="minorHAnsi" w:hAnsiTheme="minorHAnsi" w:cstheme="minorHAnsi"/>
        </w:rPr>
        <w:t>24/06/2021</w:t>
      </w:r>
      <w:r w:rsidR="006E0176" w:rsidRPr="006E0176">
        <w:rPr>
          <w:rFonts w:asciiTheme="minorHAnsi" w:hAnsiTheme="minorHAnsi" w:cstheme="minorHAnsi"/>
        </w:rPr>
        <w:t xml:space="preserve"> συνεδρίασή της</w:t>
      </w:r>
      <w:r w:rsidR="0099121E" w:rsidRPr="006E0176">
        <w:rPr>
          <w:rFonts w:asciiTheme="minorHAnsi" w:hAnsiTheme="minorHAnsi" w:cstheme="minorHAnsi"/>
        </w:rPr>
        <w:t xml:space="preserve">, ενέκρινε την </w:t>
      </w:r>
      <w:r w:rsidR="0064534D">
        <w:rPr>
          <w:rFonts w:asciiTheme="minorHAnsi" w:hAnsiTheme="minorHAnsi" w:cstheme="minorHAnsi"/>
        </w:rPr>
        <w:t xml:space="preserve">εισήγηση του Αντιπρύτανη Έρευνας και Διά </w:t>
      </w:r>
      <w:r w:rsidR="006F26B2">
        <w:rPr>
          <w:rFonts w:asciiTheme="minorHAnsi" w:hAnsiTheme="minorHAnsi" w:cstheme="minorHAnsi"/>
        </w:rPr>
        <w:t xml:space="preserve">Βίου Εκπαίδευσης, Καθηγητή Ι.Κ. Χατζηγεωργίου για την </w:t>
      </w:r>
      <w:r w:rsidR="0099121E" w:rsidRPr="006E0176">
        <w:rPr>
          <w:rFonts w:asciiTheme="minorHAnsi" w:hAnsiTheme="minorHAnsi" w:cstheme="minorHAnsi"/>
        </w:rPr>
        <w:t xml:space="preserve">οικονομική ενίσχυση με ποσό 3.000,00€ </w:t>
      </w:r>
      <w:r w:rsidR="006F26B2">
        <w:rPr>
          <w:rFonts w:asciiTheme="minorHAnsi" w:hAnsiTheme="minorHAnsi" w:cstheme="minorHAnsi"/>
        </w:rPr>
        <w:t xml:space="preserve">σε </w:t>
      </w:r>
      <w:r w:rsidR="0099121E" w:rsidRPr="006E0176">
        <w:rPr>
          <w:rFonts w:asciiTheme="minorHAnsi" w:hAnsiTheme="minorHAnsi" w:cstheme="minorHAnsi"/>
        </w:rPr>
        <w:t xml:space="preserve">κάθε </w:t>
      </w:r>
      <w:r w:rsidR="006F26B2">
        <w:rPr>
          <w:rFonts w:asciiTheme="minorHAnsi" w:hAnsiTheme="minorHAnsi" w:cstheme="minorHAnsi"/>
        </w:rPr>
        <w:t xml:space="preserve">εισερχόμενο στην υπηρεσία </w:t>
      </w:r>
      <w:r w:rsidR="0099121E" w:rsidRPr="006E0176">
        <w:rPr>
          <w:rFonts w:asciiTheme="minorHAnsi" w:hAnsiTheme="minorHAnsi" w:cstheme="minorHAnsi"/>
        </w:rPr>
        <w:t>νέο μέλος ΔΕΠ</w:t>
      </w:r>
      <w:r w:rsidR="006F26B2">
        <w:rPr>
          <w:rFonts w:asciiTheme="minorHAnsi" w:hAnsiTheme="minorHAnsi" w:cstheme="minorHAnsi"/>
        </w:rPr>
        <w:t xml:space="preserve">. Η απόφαση έχει αναδρομική ισχύ από </w:t>
      </w:r>
      <w:r w:rsidR="0099121E" w:rsidRPr="006E0176">
        <w:rPr>
          <w:rFonts w:asciiTheme="minorHAnsi" w:hAnsiTheme="minorHAnsi" w:cstheme="minorHAnsi"/>
        </w:rPr>
        <w:t xml:space="preserve">01.01.2021. Το ανωτέρω ποσό θα διατίθεται μέσω έργου του ΕΛΚΕ </w:t>
      </w:r>
      <w:r w:rsidR="006F26B2">
        <w:rPr>
          <w:rFonts w:asciiTheme="minorHAnsi" w:hAnsiTheme="minorHAnsi" w:cstheme="minorHAnsi"/>
        </w:rPr>
        <w:t xml:space="preserve">ΕΜΠ </w:t>
      </w:r>
      <w:r w:rsidR="0099121E" w:rsidRPr="006E0176">
        <w:rPr>
          <w:rFonts w:asciiTheme="minorHAnsi" w:hAnsiTheme="minorHAnsi" w:cstheme="minorHAnsi"/>
        </w:rPr>
        <w:t>στο οποίο θα είναι Επιστημονικ</w:t>
      </w:r>
      <w:r w:rsidR="006E0176" w:rsidRPr="006E0176">
        <w:rPr>
          <w:rFonts w:asciiTheme="minorHAnsi" w:hAnsiTheme="minorHAnsi" w:cstheme="minorHAnsi"/>
        </w:rPr>
        <w:t>ά</w:t>
      </w:r>
      <w:r w:rsidR="0099121E" w:rsidRPr="006E0176">
        <w:rPr>
          <w:rFonts w:asciiTheme="minorHAnsi" w:hAnsiTheme="minorHAnsi" w:cstheme="minorHAnsi"/>
        </w:rPr>
        <w:t xml:space="preserve"> Υπεύθυνο το </w:t>
      </w:r>
      <w:r w:rsidR="006E0176" w:rsidRPr="006E0176">
        <w:rPr>
          <w:rFonts w:asciiTheme="minorHAnsi" w:hAnsiTheme="minorHAnsi" w:cstheme="minorHAnsi"/>
        </w:rPr>
        <w:t>νεοδιοριζόμενο μέλος ΔΕΠ.</w:t>
      </w:r>
    </w:p>
    <w:p w:rsidR="00B4517A" w:rsidRPr="006E0176" w:rsidRDefault="006E0176" w:rsidP="000459AD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6E0176">
        <w:rPr>
          <w:rFonts w:asciiTheme="minorHAnsi" w:hAnsiTheme="minorHAnsi" w:cstheme="minorHAnsi"/>
        </w:rPr>
        <w:t>Σε εφαρμογή της ανωτέρω απόφασης,</w:t>
      </w:r>
      <w:r w:rsidR="00954743" w:rsidRPr="006E0176">
        <w:rPr>
          <w:rFonts w:asciiTheme="minorHAnsi" w:hAnsiTheme="minorHAnsi" w:cstheme="minorHAnsi"/>
        </w:rPr>
        <w:t xml:space="preserve"> καλούνται τα μέλη ΔΕΠ που ορκίσθηκαν </w:t>
      </w:r>
      <w:r w:rsidRPr="006E0176">
        <w:rPr>
          <w:rFonts w:asciiTheme="minorHAnsi" w:hAnsiTheme="minorHAnsi" w:cstheme="minorHAnsi"/>
        </w:rPr>
        <w:t xml:space="preserve">εντός του </w:t>
      </w:r>
      <w:r w:rsidR="00954743" w:rsidRPr="006E0176">
        <w:rPr>
          <w:rFonts w:asciiTheme="minorHAnsi" w:hAnsiTheme="minorHAnsi" w:cstheme="minorHAnsi"/>
        </w:rPr>
        <w:t>έτο</w:t>
      </w:r>
      <w:r w:rsidRPr="006E0176">
        <w:rPr>
          <w:rFonts w:asciiTheme="minorHAnsi" w:hAnsiTheme="minorHAnsi" w:cstheme="minorHAnsi"/>
        </w:rPr>
        <w:t>υ</w:t>
      </w:r>
      <w:r w:rsidR="00954743" w:rsidRPr="006E0176">
        <w:rPr>
          <w:rFonts w:asciiTheme="minorHAnsi" w:hAnsiTheme="minorHAnsi" w:cstheme="minorHAnsi"/>
        </w:rPr>
        <w:t xml:space="preserve">ς 2021 να </w:t>
      </w:r>
      <w:r w:rsidR="00B4517A" w:rsidRPr="006E0176">
        <w:rPr>
          <w:rFonts w:asciiTheme="minorHAnsi" w:hAnsiTheme="minorHAnsi" w:cstheme="minorHAnsi"/>
        </w:rPr>
        <w:t>ακολουθήσουν την παρακάτω τυπική διαδικασία συμπλήρωσης και έγκρισης νέου έργου:</w:t>
      </w:r>
    </w:p>
    <w:p w:rsidR="00B4517A" w:rsidRPr="006E0176" w:rsidRDefault="00B4517A" w:rsidP="0033005E">
      <w:pPr>
        <w:numPr>
          <w:ilvl w:val="0"/>
          <w:numId w:val="6"/>
        </w:numPr>
        <w:spacing w:before="120" w:line="360" w:lineRule="auto"/>
        <w:ind w:hanging="357"/>
        <w:jc w:val="both"/>
        <w:rPr>
          <w:rFonts w:asciiTheme="minorHAnsi" w:hAnsiTheme="minorHAnsi" w:cstheme="minorHAnsi"/>
        </w:rPr>
      </w:pPr>
      <w:r w:rsidRPr="006E0176">
        <w:rPr>
          <w:rFonts w:asciiTheme="minorHAnsi" w:hAnsiTheme="minorHAnsi" w:cstheme="minorHAnsi"/>
        </w:rPr>
        <w:t>Συμπλήρωση Αιτήματος ανάληψης εκτέλεσης έργου και Πίνακα ετήσιου προϋπολογισμού</w:t>
      </w:r>
    </w:p>
    <w:p w:rsidR="00B4517A" w:rsidRPr="006E0176" w:rsidRDefault="00B4517A" w:rsidP="0033005E">
      <w:pPr>
        <w:pStyle w:val="ListParagraph"/>
        <w:numPr>
          <w:ilvl w:val="0"/>
          <w:numId w:val="8"/>
        </w:numPr>
        <w:spacing w:before="120" w:after="0" w:line="360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6E0176">
        <w:rPr>
          <w:rFonts w:asciiTheme="minorHAnsi" w:hAnsiTheme="minorHAnsi" w:cstheme="minorHAnsi"/>
          <w:sz w:val="22"/>
          <w:szCs w:val="22"/>
          <w:u w:val="single"/>
        </w:rPr>
        <w:t>Τίτλος Έργου</w:t>
      </w:r>
      <w:r w:rsidRPr="006E0176">
        <w:rPr>
          <w:rFonts w:asciiTheme="minorHAnsi" w:hAnsiTheme="minorHAnsi" w:cstheme="minorHAnsi"/>
          <w:sz w:val="22"/>
          <w:szCs w:val="22"/>
        </w:rPr>
        <w:t>: «Ανάπτυξη δραστηριοτήτων νέων μελών ΔΕΠ ΕΜΠ»</w:t>
      </w:r>
    </w:p>
    <w:p w:rsidR="00B4517A" w:rsidRPr="006E0176" w:rsidRDefault="00B4517A" w:rsidP="0033005E">
      <w:pPr>
        <w:pStyle w:val="ListParagraph"/>
        <w:numPr>
          <w:ilvl w:val="0"/>
          <w:numId w:val="8"/>
        </w:numPr>
        <w:spacing w:before="120" w:after="0" w:line="360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6E0176">
        <w:rPr>
          <w:rFonts w:asciiTheme="minorHAnsi" w:hAnsiTheme="minorHAnsi" w:cstheme="minorHAnsi"/>
          <w:sz w:val="22"/>
          <w:szCs w:val="22"/>
          <w:u w:val="single"/>
        </w:rPr>
        <w:t>Είδος Έργου:</w:t>
      </w:r>
      <w:r w:rsidRPr="006E0176">
        <w:rPr>
          <w:rFonts w:asciiTheme="minorHAnsi" w:hAnsiTheme="minorHAnsi" w:cstheme="minorHAnsi"/>
          <w:sz w:val="22"/>
          <w:szCs w:val="22"/>
        </w:rPr>
        <w:t xml:space="preserve"> «Ειδικό Έργο ΕΛΚΕ</w:t>
      </w:r>
      <w:r w:rsidR="006F26B2">
        <w:rPr>
          <w:rFonts w:asciiTheme="minorHAnsi" w:hAnsiTheme="minorHAnsi" w:cstheme="minorHAnsi"/>
          <w:sz w:val="22"/>
          <w:szCs w:val="22"/>
        </w:rPr>
        <w:t xml:space="preserve"> ΕΜΠ</w:t>
      </w:r>
      <w:r w:rsidRPr="006E0176">
        <w:rPr>
          <w:rFonts w:asciiTheme="minorHAnsi" w:hAnsiTheme="minorHAnsi" w:cstheme="minorHAnsi"/>
          <w:sz w:val="22"/>
          <w:szCs w:val="22"/>
        </w:rPr>
        <w:t>»</w:t>
      </w:r>
    </w:p>
    <w:p w:rsidR="00B4517A" w:rsidRPr="006E0176" w:rsidRDefault="00B4517A" w:rsidP="0033005E">
      <w:pPr>
        <w:pStyle w:val="ListParagraph"/>
        <w:numPr>
          <w:ilvl w:val="0"/>
          <w:numId w:val="8"/>
        </w:numPr>
        <w:spacing w:before="120" w:after="0" w:line="360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6E0176">
        <w:rPr>
          <w:rFonts w:asciiTheme="minorHAnsi" w:hAnsiTheme="minorHAnsi" w:cstheme="minorHAnsi"/>
          <w:sz w:val="22"/>
          <w:szCs w:val="22"/>
          <w:u w:val="single"/>
        </w:rPr>
        <w:t>Διάρκεια έργου:</w:t>
      </w:r>
      <w:r w:rsidRPr="006E0176">
        <w:rPr>
          <w:rFonts w:asciiTheme="minorHAnsi" w:hAnsiTheme="minorHAnsi" w:cstheme="minorHAnsi"/>
          <w:sz w:val="22"/>
          <w:szCs w:val="22"/>
        </w:rPr>
        <w:t xml:space="preserve"> </w:t>
      </w:r>
      <w:r w:rsidR="006F26B2">
        <w:rPr>
          <w:rFonts w:asciiTheme="minorHAnsi" w:hAnsiTheme="minorHAnsi" w:cstheme="minorHAnsi"/>
          <w:sz w:val="22"/>
          <w:szCs w:val="22"/>
        </w:rPr>
        <w:t xml:space="preserve">2 έτη </w:t>
      </w:r>
      <w:r w:rsidRPr="006E0176">
        <w:rPr>
          <w:rFonts w:asciiTheme="minorHAnsi" w:hAnsiTheme="minorHAnsi" w:cstheme="minorHAnsi"/>
          <w:sz w:val="22"/>
          <w:szCs w:val="22"/>
        </w:rPr>
        <w:t>από την ημερομηνία έγκρισης της Επιτροπής Ερευνών</w:t>
      </w:r>
    </w:p>
    <w:p w:rsidR="00B4517A" w:rsidRPr="006E0176" w:rsidRDefault="00B4517A" w:rsidP="0033005E">
      <w:pPr>
        <w:pStyle w:val="ListParagraph"/>
        <w:numPr>
          <w:ilvl w:val="0"/>
          <w:numId w:val="8"/>
        </w:numPr>
        <w:spacing w:before="120" w:after="0" w:line="360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6E0176">
        <w:rPr>
          <w:rFonts w:asciiTheme="minorHAnsi" w:hAnsiTheme="minorHAnsi" w:cstheme="minorHAnsi"/>
          <w:sz w:val="22"/>
          <w:szCs w:val="22"/>
          <w:u w:val="single"/>
        </w:rPr>
        <w:t>Ποσό Έργου</w:t>
      </w:r>
      <w:r w:rsidRPr="006E0176">
        <w:rPr>
          <w:rFonts w:asciiTheme="minorHAnsi" w:hAnsiTheme="minorHAnsi" w:cstheme="minorHAnsi"/>
          <w:sz w:val="22"/>
          <w:szCs w:val="22"/>
        </w:rPr>
        <w:t>: 3.000,00€</w:t>
      </w:r>
    </w:p>
    <w:p w:rsidR="00B4517A" w:rsidRPr="006E0176" w:rsidRDefault="00B4517A" w:rsidP="0033005E">
      <w:pPr>
        <w:pStyle w:val="ListParagraph"/>
        <w:numPr>
          <w:ilvl w:val="0"/>
          <w:numId w:val="8"/>
        </w:numPr>
        <w:spacing w:before="120" w:after="0" w:line="360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6E0176">
        <w:rPr>
          <w:rFonts w:asciiTheme="minorHAnsi" w:hAnsiTheme="minorHAnsi" w:cstheme="minorHAnsi"/>
          <w:sz w:val="22"/>
          <w:szCs w:val="22"/>
          <w:u w:val="single"/>
        </w:rPr>
        <w:t>Κατανομή Προϋπολογισμού Έργου</w:t>
      </w:r>
      <w:r w:rsidRPr="006E0176">
        <w:rPr>
          <w:rFonts w:asciiTheme="minorHAnsi" w:hAnsiTheme="minorHAnsi" w:cstheme="minorHAnsi"/>
          <w:sz w:val="22"/>
          <w:szCs w:val="22"/>
        </w:rPr>
        <w:t xml:space="preserve">: </w:t>
      </w:r>
      <w:r w:rsidR="006E0176" w:rsidRPr="006E0176">
        <w:rPr>
          <w:rFonts w:asciiTheme="minorHAnsi" w:hAnsiTheme="minorHAnsi" w:cstheme="minorHAnsi"/>
          <w:sz w:val="22"/>
          <w:szCs w:val="22"/>
        </w:rPr>
        <w:t xml:space="preserve">Ελεύθερη επιλογή μεταξύ των κονδυλίων του συνολικού προϋπολογισμού ενός έργου (βλέπε ιστοσελίδα ΕΛΚΕ ΕΜΠ </w:t>
      </w:r>
      <w:hyperlink r:id="rId6" w:history="1">
        <w:r w:rsidR="006E0176" w:rsidRPr="006E0176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www.elke.ntua.gr</w:t>
        </w:r>
      </w:hyperlink>
      <w:r w:rsidR="006E0176" w:rsidRPr="006E0176">
        <w:rPr>
          <w:rFonts w:asciiTheme="minorHAnsi" w:hAnsiTheme="minorHAnsi" w:cstheme="minorHAnsi"/>
          <w:sz w:val="22"/>
          <w:szCs w:val="22"/>
        </w:rPr>
        <w:t xml:space="preserve"> / ΕΛΚΕ/ Έντυπα) με εξαίρεση τα κονδύλια που αφορούν αμοιβές</w:t>
      </w:r>
    </w:p>
    <w:p w:rsidR="00B4517A" w:rsidRPr="006E0176" w:rsidRDefault="00B4517A" w:rsidP="0033005E">
      <w:pPr>
        <w:numPr>
          <w:ilvl w:val="0"/>
          <w:numId w:val="6"/>
        </w:numPr>
        <w:spacing w:before="120" w:line="360" w:lineRule="auto"/>
        <w:ind w:hanging="357"/>
        <w:jc w:val="both"/>
        <w:rPr>
          <w:rFonts w:asciiTheme="minorHAnsi" w:hAnsiTheme="minorHAnsi" w:cstheme="minorHAnsi"/>
        </w:rPr>
      </w:pPr>
      <w:r w:rsidRPr="006E0176">
        <w:rPr>
          <w:rFonts w:asciiTheme="minorHAnsi" w:hAnsiTheme="minorHAnsi" w:cstheme="minorHAnsi"/>
        </w:rPr>
        <w:t>Έγκριση νέου έργου από Τομέα</w:t>
      </w:r>
    </w:p>
    <w:p w:rsidR="00B4517A" w:rsidRPr="006E0176" w:rsidRDefault="00B4517A" w:rsidP="0033005E">
      <w:pPr>
        <w:numPr>
          <w:ilvl w:val="0"/>
          <w:numId w:val="6"/>
        </w:numPr>
        <w:spacing w:before="120" w:line="360" w:lineRule="auto"/>
        <w:ind w:hanging="357"/>
        <w:jc w:val="both"/>
        <w:rPr>
          <w:rFonts w:asciiTheme="minorHAnsi" w:hAnsiTheme="minorHAnsi" w:cstheme="minorHAnsi"/>
        </w:rPr>
      </w:pPr>
      <w:r w:rsidRPr="006E0176">
        <w:rPr>
          <w:rFonts w:asciiTheme="minorHAnsi" w:hAnsiTheme="minorHAnsi" w:cstheme="minorHAnsi"/>
        </w:rPr>
        <w:t>Έγκριση νέου έργου από Σχολή</w:t>
      </w:r>
    </w:p>
    <w:p w:rsidR="00B4517A" w:rsidRPr="006E0176" w:rsidRDefault="00B4517A" w:rsidP="0033005E">
      <w:pPr>
        <w:numPr>
          <w:ilvl w:val="0"/>
          <w:numId w:val="6"/>
        </w:numPr>
        <w:spacing w:before="120" w:line="360" w:lineRule="auto"/>
        <w:ind w:hanging="357"/>
        <w:jc w:val="both"/>
        <w:rPr>
          <w:rFonts w:asciiTheme="minorHAnsi" w:hAnsiTheme="minorHAnsi" w:cstheme="minorHAnsi"/>
        </w:rPr>
      </w:pPr>
      <w:r w:rsidRPr="006E0176">
        <w:rPr>
          <w:rFonts w:asciiTheme="minorHAnsi" w:hAnsiTheme="minorHAnsi" w:cstheme="minorHAnsi"/>
        </w:rPr>
        <w:t>Έγκριση νέου έργου από Επιτροπή Ερευνών και Διαχείρισης Ειδικού Λογαριασμού</w:t>
      </w:r>
    </w:p>
    <w:p w:rsidR="00B4517A" w:rsidRPr="00D54FCB" w:rsidRDefault="00B4517A" w:rsidP="00B4517A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6E0176">
        <w:rPr>
          <w:rFonts w:asciiTheme="minorHAnsi" w:hAnsiTheme="minorHAnsi" w:cstheme="minorHAnsi"/>
        </w:rPr>
        <w:t xml:space="preserve">Για οποιαδήποτε απορία ή διευκρίνιση, μπορείτε να απευθύνεστε </w:t>
      </w:r>
      <w:r w:rsidR="000459AD">
        <w:rPr>
          <w:rFonts w:asciiTheme="minorHAnsi" w:hAnsiTheme="minorHAnsi" w:cstheme="minorHAnsi"/>
        </w:rPr>
        <w:t>στην κ.</w:t>
      </w:r>
      <w:r w:rsidRPr="006E0176">
        <w:rPr>
          <w:rFonts w:asciiTheme="minorHAnsi" w:hAnsiTheme="minorHAnsi" w:cstheme="minorHAnsi"/>
        </w:rPr>
        <w:t xml:space="preserve"> </w:t>
      </w:r>
      <w:r w:rsidR="000459AD">
        <w:rPr>
          <w:rFonts w:asciiTheme="minorHAnsi" w:hAnsiTheme="minorHAnsi" w:cstheme="minorHAnsi"/>
        </w:rPr>
        <w:t xml:space="preserve">Δ. </w:t>
      </w:r>
      <w:r w:rsidRPr="006E0176">
        <w:rPr>
          <w:rFonts w:asciiTheme="minorHAnsi" w:hAnsiTheme="minorHAnsi" w:cstheme="minorHAnsi"/>
        </w:rPr>
        <w:t>Αλεξίου</w:t>
      </w:r>
      <w:r w:rsidR="000459AD">
        <w:rPr>
          <w:rFonts w:asciiTheme="minorHAnsi" w:hAnsiTheme="minorHAnsi" w:cstheme="minorHAnsi"/>
        </w:rPr>
        <w:t>,</w:t>
      </w:r>
      <w:r w:rsidRPr="006E0176">
        <w:rPr>
          <w:rFonts w:asciiTheme="minorHAnsi" w:hAnsiTheme="minorHAnsi" w:cstheme="minorHAnsi"/>
        </w:rPr>
        <w:t xml:space="preserve"> τηλ</w:t>
      </w:r>
      <w:r w:rsidR="005F05AF" w:rsidRPr="006E0176">
        <w:rPr>
          <w:rFonts w:asciiTheme="minorHAnsi" w:hAnsiTheme="minorHAnsi" w:cstheme="minorHAnsi"/>
        </w:rPr>
        <w:t>.</w:t>
      </w:r>
      <w:r w:rsidRPr="006E0176">
        <w:rPr>
          <w:rFonts w:asciiTheme="minorHAnsi" w:hAnsiTheme="minorHAnsi" w:cstheme="minorHAnsi"/>
        </w:rPr>
        <w:t xml:space="preserve"> 2035</w:t>
      </w:r>
      <w:r w:rsidR="000459AD">
        <w:rPr>
          <w:rFonts w:asciiTheme="minorHAnsi" w:hAnsiTheme="minorHAnsi" w:cstheme="minorHAnsi"/>
        </w:rPr>
        <w:t>,</w:t>
      </w:r>
      <w:r w:rsidRPr="006E0176">
        <w:rPr>
          <w:rFonts w:asciiTheme="minorHAnsi" w:hAnsiTheme="minorHAnsi" w:cstheme="minorHAnsi"/>
        </w:rPr>
        <w:t xml:space="preserve"> </w:t>
      </w:r>
      <w:r w:rsidRPr="006E0176">
        <w:rPr>
          <w:rFonts w:asciiTheme="minorHAnsi" w:hAnsiTheme="minorHAnsi" w:cstheme="minorHAnsi"/>
          <w:lang w:val="en-US"/>
        </w:rPr>
        <w:t>e</w:t>
      </w:r>
      <w:r w:rsidRPr="006E0176">
        <w:rPr>
          <w:rFonts w:asciiTheme="minorHAnsi" w:hAnsiTheme="minorHAnsi" w:cstheme="minorHAnsi"/>
        </w:rPr>
        <w:t>-</w:t>
      </w:r>
      <w:r w:rsidRPr="006E0176">
        <w:rPr>
          <w:rFonts w:asciiTheme="minorHAnsi" w:hAnsiTheme="minorHAnsi" w:cstheme="minorHAnsi"/>
          <w:lang w:val="en-US"/>
        </w:rPr>
        <w:t>mail</w:t>
      </w:r>
      <w:r w:rsidR="006F26B2">
        <w:rPr>
          <w:rFonts w:asciiTheme="minorHAnsi" w:hAnsiTheme="minorHAnsi" w:cstheme="minorHAnsi"/>
        </w:rPr>
        <w:t>:</w:t>
      </w:r>
      <w:r w:rsidRPr="006E0176">
        <w:rPr>
          <w:rFonts w:asciiTheme="minorHAnsi" w:hAnsiTheme="minorHAnsi" w:cstheme="minorHAnsi"/>
        </w:rPr>
        <w:t xml:space="preserve"> </w:t>
      </w:r>
      <w:hyperlink r:id="rId7" w:history="1">
        <w:r w:rsidR="000459AD" w:rsidRPr="00EE6194">
          <w:rPr>
            <w:rStyle w:val="Hyperlink"/>
            <w:rFonts w:asciiTheme="minorHAnsi" w:hAnsiTheme="minorHAnsi" w:cstheme="minorHAnsi"/>
          </w:rPr>
          <w:t>dalexiou@central.ntua.gr</w:t>
        </w:r>
      </w:hyperlink>
      <w:r w:rsidR="000459AD">
        <w:rPr>
          <w:rFonts w:asciiTheme="minorHAnsi" w:hAnsiTheme="minorHAnsi" w:cstheme="minorHAnsi"/>
        </w:rPr>
        <w:t xml:space="preserve"> και στον κ. Α. Ζαμπάρα, τηλ. 1859,</w:t>
      </w:r>
      <w:r w:rsidR="00D54FCB">
        <w:rPr>
          <w:rFonts w:asciiTheme="minorHAnsi" w:hAnsiTheme="minorHAnsi" w:cstheme="minorHAnsi"/>
        </w:rPr>
        <w:t xml:space="preserve"> </w:t>
      </w:r>
      <w:hyperlink r:id="rId8" w:history="1">
        <w:r w:rsidR="00D54FCB" w:rsidRPr="00EE6194">
          <w:rPr>
            <w:rStyle w:val="Hyperlink"/>
            <w:rFonts w:asciiTheme="minorHAnsi" w:hAnsiTheme="minorHAnsi" w:cstheme="minorHAnsi"/>
            <w:lang w:val="en-US"/>
          </w:rPr>
          <w:t>azabaras</w:t>
        </w:r>
        <w:r w:rsidR="00D54FCB" w:rsidRPr="00D54FCB">
          <w:rPr>
            <w:rStyle w:val="Hyperlink"/>
            <w:rFonts w:asciiTheme="minorHAnsi" w:hAnsiTheme="minorHAnsi" w:cstheme="minorHAnsi"/>
          </w:rPr>
          <w:t>@</w:t>
        </w:r>
        <w:r w:rsidR="00D54FCB" w:rsidRPr="00EE6194">
          <w:rPr>
            <w:rStyle w:val="Hyperlink"/>
            <w:rFonts w:asciiTheme="minorHAnsi" w:hAnsiTheme="minorHAnsi" w:cstheme="minorHAnsi"/>
            <w:lang w:val="en-US"/>
          </w:rPr>
          <w:t>central</w:t>
        </w:r>
        <w:r w:rsidR="00D54FCB" w:rsidRPr="00D54FCB">
          <w:rPr>
            <w:rStyle w:val="Hyperlink"/>
            <w:rFonts w:asciiTheme="minorHAnsi" w:hAnsiTheme="minorHAnsi" w:cstheme="minorHAnsi"/>
          </w:rPr>
          <w:t>.</w:t>
        </w:r>
        <w:r w:rsidR="00D54FCB" w:rsidRPr="00EE6194">
          <w:rPr>
            <w:rStyle w:val="Hyperlink"/>
            <w:rFonts w:asciiTheme="minorHAnsi" w:hAnsiTheme="minorHAnsi" w:cstheme="minorHAnsi"/>
            <w:lang w:val="en-US"/>
          </w:rPr>
          <w:t>ntua</w:t>
        </w:r>
        <w:r w:rsidR="00D54FCB" w:rsidRPr="00D54FCB">
          <w:rPr>
            <w:rStyle w:val="Hyperlink"/>
            <w:rFonts w:asciiTheme="minorHAnsi" w:hAnsiTheme="minorHAnsi" w:cstheme="minorHAnsi"/>
          </w:rPr>
          <w:t>.</w:t>
        </w:r>
        <w:r w:rsidR="00D54FCB" w:rsidRPr="00EE6194">
          <w:rPr>
            <w:rStyle w:val="Hyperlink"/>
            <w:rFonts w:asciiTheme="minorHAnsi" w:hAnsiTheme="minorHAnsi" w:cstheme="minorHAnsi"/>
            <w:lang w:val="en-US"/>
          </w:rPr>
          <w:t>gr</w:t>
        </w:r>
      </w:hyperlink>
      <w:r w:rsidR="00D54FCB" w:rsidRPr="00D54FCB">
        <w:rPr>
          <w:rFonts w:asciiTheme="minorHAnsi" w:hAnsiTheme="minorHAnsi" w:cstheme="minorHAnsi"/>
        </w:rPr>
        <w:t xml:space="preserve"> </w:t>
      </w:r>
    </w:p>
    <w:p w:rsidR="00954743" w:rsidRPr="006E0176" w:rsidRDefault="00954743" w:rsidP="00954743">
      <w:pPr>
        <w:spacing w:line="360" w:lineRule="auto"/>
        <w:jc w:val="both"/>
        <w:rPr>
          <w:rFonts w:asciiTheme="minorHAnsi" w:hAnsiTheme="minorHAnsi" w:cstheme="minorHAnsi"/>
        </w:rPr>
      </w:pPr>
      <w:r w:rsidRPr="006E0176">
        <w:rPr>
          <w:rFonts w:asciiTheme="minorHAnsi" w:hAnsiTheme="minorHAnsi" w:cstheme="minorHAnsi"/>
        </w:rPr>
        <w:t xml:space="preserve">Το σχετικό έντυπο υλικό βρίσκεται αναρτημένο στο </w:t>
      </w:r>
      <w:r w:rsidRPr="006E0176">
        <w:rPr>
          <w:rFonts w:asciiTheme="minorHAnsi" w:hAnsiTheme="minorHAnsi" w:cstheme="minorHAnsi"/>
          <w:lang w:val="en-US"/>
        </w:rPr>
        <w:t>link</w:t>
      </w:r>
      <w:r w:rsidR="00B4517A" w:rsidRPr="006E0176">
        <w:rPr>
          <w:rFonts w:asciiTheme="minorHAnsi" w:hAnsiTheme="minorHAnsi" w:cstheme="minorHAnsi"/>
        </w:rPr>
        <w:t xml:space="preserve"> </w:t>
      </w:r>
      <w:hyperlink r:id="rId9" w:history="1">
        <w:r w:rsidR="00B4517A" w:rsidRPr="006E0176">
          <w:rPr>
            <w:rStyle w:val="Hyperlink"/>
            <w:rFonts w:asciiTheme="minorHAnsi" w:hAnsiTheme="minorHAnsi" w:cstheme="minorHAnsi"/>
            <w:color w:val="auto"/>
            <w:lang w:val="en-US"/>
          </w:rPr>
          <w:t>https</w:t>
        </w:r>
        <w:r w:rsidR="00B4517A" w:rsidRPr="006E0176">
          <w:rPr>
            <w:rStyle w:val="Hyperlink"/>
            <w:rFonts w:asciiTheme="minorHAnsi" w:hAnsiTheme="minorHAnsi" w:cstheme="minorHAnsi"/>
            <w:color w:val="auto"/>
          </w:rPr>
          <w:t>://</w:t>
        </w:r>
        <w:r w:rsidR="00B4517A" w:rsidRPr="006E0176">
          <w:rPr>
            <w:rStyle w:val="Hyperlink"/>
            <w:rFonts w:asciiTheme="minorHAnsi" w:hAnsiTheme="minorHAnsi" w:cstheme="minorHAnsi"/>
            <w:color w:val="auto"/>
            <w:lang w:val="en-US"/>
          </w:rPr>
          <w:t>www</w:t>
        </w:r>
        <w:r w:rsidR="00B4517A" w:rsidRPr="006E0176">
          <w:rPr>
            <w:rStyle w:val="Hyperlink"/>
            <w:rFonts w:asciiTheme="minorHAnsi" w:hAnsiTheme="minorHAnsi" w:cstheme="minorHAnsi"/>
            <w:color w:val="auto"/>
          </w:rPr>
          <w:t>.</w:t>
        </w:r>
        <w:r w:rsidR="00B4517A" w:rsidRPr="006E0176">
          <w:rPr>
            <w:rStyle w:val="Hyperlink"/>
            <w:rFonts w:asciiTheme="minorHAnsi" w:hAnsiTheme="minorHAnsi" w:cstheme="minorHAnsi"/>
            <w:color w:val="auto"/>
            <w:lang w:val="en-US"/>
          </w:rPr>
          <w:t>elke</w:t>
        </w:r>
        <w:r w:rsidR="00B4517A" w:rsidRPr="006E0176">
          <w:rPr>
            <w:rStyle w:val="Hyperlink"/>
            <w:rFonts w:asciiTheme="minorHAnsi" w:hAnsiTheme="minorHAnsi" w:cstheme="minorHAnsi"/>
            <w:color w:val="auto"/>
          </w:rPr>
          <w:t>.</w:t>
        </w:r>
        <w:r w:rsidR="00B4517A" w:rsidRPr="006E0176">
          <w:rPr>
            <w:rStyle w:val="Hyperlink"/>
            <w:rFonts w:asciiTheme="minorHAnsi" w:hAnsiTheme="minorHAnsi" w:cstheme="minorHAnsi"/>
            <w:color w:val="auto"/>
            <w:lang w:val="en-US"/>
          </w:rPr>
          <w:t>ntua</w:t>
        </w:r>
        <w:r w:rsidR="00B4517A" w:rsidRPr="006E0176">
          <w:rPr>
            <w:rStyle w:val="Hyperlink"/>
            <w:rFonts w:asciiTheme="minorHAnsi" w:hAnsiTheme="minorHAnsi" w:cstheme="minorHAnsi"/>
            <w:color w:val="auto"/>
          </w:rPr>
          <w:t>.</w:t>
        </w:r>
        <w:r w:rsidR="00B4517A" w:rsidRPr="006E0176">
          <w:rPr>
            <w:rStyle w:val="Hyperlink"/>
            <w:rFonts w:asciiTheme="minorHAnsi" w:hAnsiTheme="minorHAnsi" w:cstheme="minorHAnsi"/>
            <w:color w:val="auto"/>
            <w:lang w:val="en-US"/>
          </w:rPr>
          <w:t>gr</w:t>
        </w:r>
        <w:r w:rsidR="00B4517A" w:rsidRPr="006E0176">
          <w:rPr>
            <w:rStyle w:val="Hyperlink"/>
            <w:rFonts w:asciiTheme="minorHAnsi" w:hAnsiTheme="minorHAnsi" w:cstheme="minorHAnsi"/>
            <w:color w:val="auto"/>
          </w:rPr>
          <w:t>/</w:t>
        </w:r>
        <w:r w:rsidR="00B4517A" w:rsidRPr="006E0176">
          <w:rPr>
            <w:rStyle w:val="Hyperlink"/>
            <w:rFonts w:asciiTheme="minorHAnsi" w:hAnsiTheme="minorHAnsi" w:cstheme="minorHAnsi"/>
            <w:color w:val="auto"/>
            <w:lang w:val="en-US"/>
          </w:rPr>
          <w:t>elke</w:t>
        </w:r>
        <w:r w:rsidR="00B4517A" w:rsidRPr="006E0176">
          <w:rPr>
            <w:rStyle w:val="Hyperlink"/>
            <w:rFonts w:asciiTheme="minorHAnsi" w:hAnsiTheme="minorHAnsi" w:cstheme="minorHAnsi"/>
            <w:color w:val="auto"/>
          </w:rPr>
          <w:t>-</w:t>
        </w:r>
        <w:r w:rsidR="00B4517A" w:rsidRPr="006E0176">
          <w:rPr>
            <w:rStyle w:val="Hyperlink"/>
            <w:rFonts w:asciiTheme="minorHAnsi" w:hAnsiTheme="minorHAnsi" w:cstheme="minorHAnsi"/>
            <w:color w:val="auto"/>
            <w:lang w:val="en-US"/>
          </w:rPr>
          <w:t>description</w:t>
        </w:r>
        <w:r w:rsidR="00B4517A" w:rsidRPr="006E0176">
          <w:rPr>
            <w:rStyle w:val="Hyperlink"/>
            <w:rFonts w:asciiTheme="minorHAnsi" w:hAnsiTheme="minorHAnsi" w:cstheme="minorHAnsi"/>
            <w:color w:val="auto"/>
          </w:rPr>
          <w:t>/</w:t>
        </w:r>
        <w:r w:rsidR="00B4517A" w:rsidRPr="006E0176">
          <w:rPr>
            <w:rStyle w:val="Hyperlink"/>
            <w:rFonts w:asciiTheme="minorHAnsi" w:hAnsiTheme="minorHAnsi" w:cstheme="minorHAnsi"/>
            <w:color w:val="auto"/>
            <w:lang w:val="en-US"/>
          </w:rPr>
          <w:t>document</w:t>
        </w:r>
        <w:r w:rsidR="00B4517A" w:rsidRPr="006E0176">
          <w:rPr>
            <w:rStyle w:val="Hyperlink"/>
            <w:rFonts w:asciiTheme="minorHAnsi" w:hAnsiTheme="minorHAnsi" w:cstheme="minorHAnsi"/>
            <w:color w:val="auto"/>
          </w:rPr>
          <w:t>-</w:t>
        </w:r>
        <w:r w:rsidR="00B4517A" w:rsidRPr="006E0176">
          <w:rPr>
            <w:rStyle w:val="Hyperlink"/>
            <w:rFonts w:asciiTheme="minorHAnsi" w:hAnsiTheme="minorHAnsi" w:cstheme="minorHAnsi"/>
            <w:color w:val="auto"/>
            <w:lang w:val="en-US"/>
          </w:rPr>
          <w:t>templates</w:t>
        </w:r>
        <w:r w:rsidR="00B4517A" w:rsidRPr="006E0176">
          <w:rPr>
            <w:rStyle w:val="Hyperlink"/>
            <w:rFonts w:asciiTheme="minorHAnsi" w:hAnsiTheme="minorHAnsi" w:cstheme="minorHAnsi"/>
            <w:color w:val="auto"/>
          </w:rPr>
          <w:t>/</w:t>
        </w:r>
      </w:hyperlink>
    </w:p>
    <w:p w:rsidR="00954743" w:rsidRPr="006E0176" w:rsidRDefault="0033005E" w:rsidP="0099121E">
      <w:pPr>
        <w:spacing w:line="360" w:lineRule="auto"/>
        <w:jc w:val="both"/>
        <w:rPr>
          <w:rFonts w:asciiTheme="minorHAnsi" w:hAnsiTheme="minorHAnsi" w:cstheme="minorHAnsi"/>
        </w:rPr>
      </w:pPr>
      <w:r w:rsidRPr="006E0176">
        <w:rPr>
          <w:rFonts w:asciiTheme="minorHAnsi" w:hAnsiTheme="minorHAnsi" w:cstheme="minorHAnsi"/>
        </w:rPr>
        <w:t>Τέλος παρακαλούνται οι Κοσμητείες και οι Γραμματείες των Σχολών να ενημερώσουν τα νέα μέλη ΔΕΠ των Σχολών τους.</w:t>
      </w:r>
    </w:p>
    <w:sectPr w:rsidR="00954743" w:rsidRPr="006E0176" w:rsidSect="0033005E">
      <w:pgSz w:w="11906" w:h="16838"/>
      <w:pgMar w:top="851" w:right="127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4335A"/>
    <w:multiLevelType w:val="hybridMultilevel"/>
    <w:tmpl w:val="7B886FD4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636FEF"/>
    <w:multiLevelType w:val="hybridMultilevel"/>
    <w:tmpl w:val="92D0C9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C72300"/>
    <w:multiLevelType w:val="hybridMultilevel"/>
    <w:tmpl w:val="FA341EC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FD5439"/>
    <w:multiLevelType w:val="hybridMultilevel"/>
    <w:tmpl w:val="8BDE32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2D0F9D"/>
    <w:multiLevelType w:val="hybridMultilevel"/>
    <w:tmpl w:val="90BACF52"/>
    <w:lvl w:ilvl="0" w:tplc="0408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AA33EC"/>
    <w:multiLevelType w:val="hybridMultilevel"/>
    <w:tmpl w:val="6B562DFA"/>
    <w:lvl w:ilvl="0" w:tplc="44501614">
      <w:start w:val="1"/>
      <w:numFmt w:val="decimal"/>
      <w:lvlText w:val="%1."/>
      <w:lvlJc w:val="left"/>
      <w:pPr>
        <w:ind w:left="720" w:hanging="360"/>
      </w:p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E1607C"/>
    <w:rsid w:val="000459AD"/>
    <w:rsid w:val="00060074"/>
    <w:rsid w:val="000917D7"/>
    <w:rsid w:val="00135615"/>
    <w:rsid w:val="001530FC"/>
    <w:rsid w:val="001877CA"/>
    <w:rsid w:val="00224FA7"/>
    <w:rsid w:val="00230C00"/>
    <w:rsid w:val="00232820"/>
    <w:rsid w:val="002363C7"/>
    <w:rsid w:val="00255784"/>
    <w:rsid w:val="002931D0"/>
    <w:rsid w:val="0032333C"/>
    <w:rsid w:val="0033005E"/>
    <w:rsid w:val="0034715D"/>
    <w:rsid w:val="00361C95"/>
    <w:rsid w:val="003A30D9"/>
    <w:rsid w:val="003B30CD"/>
    <w:rsid w:val="003D36B2"/>
    <w:rsid w:val="003F1EB5"/>
    <w:rsid w:val="004023A6"/>
    <w:rsid w:val="00416E98"/>
    <w:rsid w:val="004305C0"/>
    <w:rsid w:val="00452808"/>
    <w:rsid w:val="004813E6"/>
    <w:rsid w:val="004A72CB"/>
    <w:rsid w:val="004F4C95"/>
    <w:rsid w:val="004F5E6B"/>
    <w:rsid w:val="00502132"/>
    <w:rsid w:val="005144BF"/>
    <w:rsid w:val="005B0401"/>
    <w:rsid w:val="005B5FE9"/>
    <w:rsid w:val="005F05AF"/>
    <w:rsid w:val="00611C5C"/>
    <w:rsid w:val="00637D6E"/>
    <w:rsid w:val="0064534D"/>
    <w:rsid w:val="00696A87"/>
    <w:rsid w:val="006D0EBE"/>
    <w:rsid w:val="006E0176"/>
    <w:rsid w:val="006F26B2"/>
    <w:rsid w:val="006F3BD6"/>
    <w:rsid w:val="00715814"/>
    <w:rsid w:val="00730897"/>
    <w:rsid w:val="00732643"/>
    <w:rsid w:val="00736A10"/>
    <w:rsid w:val="007616F5"/>
    <w:rsid w:val="007744CF"/>
    <w:rsid w:val="007B6439"/>
    <w:rsid w:val="00816108"/>
    <w:rsid w:val="00863DCA"/>
    <w:rsid w:val="0087058B"/>
    <w:rsid w:val="00873307"/>
    <w:rsid w:val="008918C7"/>
    <w:rsid w:val="008C2872"/>
    <w:rsid w:val="008F6603"/>
    <w:rsid w:val="008F7249"/>
    <w:rsid w:val="00913B9E"/>
    <w:rsid w:val="00922B18"/>
    <w:rsid w:val="0093075C"/>
    <w:rsid w:val="00954743"/>
    <w:rsid w:val="00954CC3"/>
    <w:rsid w:val="0099121E"/>
    <w:rsid w:val="009C0814"/>
    <w:rsid w:val="009D5E49"/>
    <w:rsid w:val="009F5B5E"/>
    <w:rsid w:val="00A25BC7"/>
    <w:rsid w:val="00A31A74"/>
    <w:rsid w:val="00A7598B"/>
    <w:rsid w:val="00A90DA0"/>
    <w:rsid w:val="00AE6AF0"/>
    <w:rsid w:val="00B4517A"/>
    <w:rsid w:val="00B45638"/>
    <w:rsid w:val="00B608F4"/>
    <w:rsid w:val="00B60C9C"/>
    <w:rsid w:val="00B61573"/>
    <w:rsid w:val="00BE6C66"/>
    <w:rsid w:val="00C0249E"/>
    <w:rsid w:val="00C21ABD"/>
    <w:rsid w:val="00C6430B"/>
    <w:rsid w:val="00C9608A"/>
    <w:rsid w:val="00CB27FF"/>
    <w:rsid w:val="00D54FCB"/>
    <w:rsid w:val="00D70EFD"/>
    <w:rsid w:val="00D87CDC"/>
    <w:rsid w:val="00D90F57"/>
    <w:rsid w:val="00DE34D9"/>
    <w:rsid w:val="00DE7C56"/>
    <w:rsid w:val="00DF7DA3"/>
    <w:rsid w:val="00E03884"/>
    <w:rsid w:val="00E1607C"/>
    <w:rsid w:val="00E31CC8"/>
    <w:rsid w:val="00E92C8E"/>
    <w:rsid w:val="00EE5D99"/>
    <w:rsid w:val="00EE6157"/>
    <w:rsid w:val="00F51B0B"/>
    <w:rsid w:val="00F805D6"/>
    <w:rsid w:val="00FA054B"/>
    <w:rsid w:val="00FA52AC"/>
    <w:rsid w:val="00FB424E"/>
    <w:rsid w:val="00FC6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07C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607C"/>
    <w:pPr>
      <w:spacing w:before="360" w:after="200" w:line="276" w:lineRule="auto"/>
      <w:ind w:left="720" w:firstLine="284"/>
      <w:jc w:val="both"/>
    </w:pPr>
    <w:rPr>
      <w:rFonts w:ascii="Times New Roman" w:hAnsi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1607C"/>
    <w:rPr>
      <w:i/>
      <w:iCs/>
    </w:rPr>
  </w:style>
  <w:style w:type="character" w:styleId="Hyperlink">
    <w:name w:val="Hyperlink"/>
    <w:basedOn w:val="DefaultParagraphFont"/>
    <w:uiPriority w:val="99"/>
    <w:unhideWhenUsed/>
    <w:rsid w:val="00DE34D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34D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7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75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060074"/>
    <w:pPr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060074"/>
    <w:rPr>
      <w:rFonts w:ascii="Times New Roman" w:eastAsia="Times New Roman" w:hAnsi="Times New Roman"/>
      <w:sz w:val="24"/>
      <w:lang w:val="en-GB"/>
    </w:rPr>
  </w:style>
  <w:style w:type="character" w:customStyle="1" w:styleId="Bodytext2">
    <w:name w:val="Body text (2)_"/>
    <w:basedOn w:val="DefaultParagraphFont"/>
    <w:link w:val="Bodytext20"/>
    <w:rsid w:val="00A31A74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31A74"/>
    <w:pPr>
      <w:widowControl w:val="0"/>
      <w:shd w:val="clear" w:color="auto" w:fill="FFFFFF"/>
      <w:spacing w:line="379" w:lineRule="exact"/>
      <w:ind w:hanging="1040"/>
      <w:jc w:val="both"/>
    </w:pPr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51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B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B0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B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B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abaras@central.ntua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lexiou@central.ntu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ke.ntua.g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lke.ntua.gr/elke-description/document-templat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1885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2230</CharactersWithSpaces>
  <SharedDoc>false</SharedDoc>
  <HLinks>
    <vt:vector size="6" baseType="variant">
      <vt:variant>
        <vt:i4>458782</vt:i4>
      </vt:variant>
      <vt:variant>
        <vt:i4>0</vt:i4>
      </vt:variant>
      <vt:variant>
        <vt:i4>0</vt:i4>
      </vt:variant>
      <vt:variant>
        <vt:i4>5</vt:i4>
      </vt:variant>
      <vt:variant>
        <vt:lpwstr>https://www.elke.ntua.gr/elke-description/document-templates/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rcdora</dc:creator>
  <cp:lastModifiedBy>rcdora</cp:lastModifiedBy>
  <cp:revision>2</cp:revision>
  <cp:lastPrinted>2021-06-28T12:28:00Z</cp:lastPrinted>
  <dcterms:created xsi:type="dcterms:W3CDTF">2021-06-29T10:09:00Z</dcterms:created>
  <dcterms:modified xsi:type="dcterms:W3CDTF">2021-06-29T10:09:00Z</dcterms:modified>
</cp:coreProperties>
</file>